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DE3" w:rsidRPr="002F63F7" w:rsidRDefault="00E87DE3" w:rsidP="00E87DE3">
      <w:pPr>
        <w:spacing w:line="480" w:lineRule="auto"/>
        <w:jc w:val="both"/>
        <w:rPr>
          <w:b/>
          <w:bCs/>
          <w:i/>
          <w:iCs/>
          <w:smallCaps/>
          <w:spacing w:val="5"/>
          <w:lang w:val="en-US"/>
        </w:rPr>
      </w:pPr>
      <w:r w:rsidRPr="002F63F7">
        <w:rPr>
          <w:b/>
          <w:bCs/>
          <w:i/>
          <w:iCs/>
          <w:smallCaps/>
          <w:spacing w:val="5"/>
          <w:lang w:val="en-US"/>
        </w:rPr>
        <w:t xml:space="preserve">Case studies </w:t>
      </w:r>
    </w:p>
    <w:p w:rsidR="00E87DE3" w:rsidRPr="002F63F7" w:rsidRDefault="00E87DE3" w:rsidP="00E87DE3">
      <w:pPr>
        <w:spacing w:line="480" w:lineRule="auto"/>
        <w:jc w:val="both"/>
        <w:rPr>
          <w:rStyle w:val="BookTitle"/>
          <w:sz w:val="28"/>
          <w:lang w:val="en-GB"/>
        </w:rPr>
      </w:pPr>
      <w:r w:rsidRPr="002F63F7">
        <w:rPr>
          <w:rStyle w:val="BookTitle"/>
          <w:sz w:val="28"/>
          <w:lang w:val="en-GB"/>
        </w:rPr>
        <w:t xml:space="preserve">Tuberculosis after </w:t>
      </w:r>
      <w:proofErr w:type="spellStart"/>
      <w:r w:rsidRPr="002F63F7">
        <w:rPr>
          <w:rStyle w:val="BookTitle"/>
          <w:sz w:val="28"/>
          <w:lang w:val="en-GB"/>
        </w:rPr>
        <w:t>gastrectomy</w:t>
      </w:r>
      <w:proofErr w:type="spellEnd"/>
      <w:r w:rsidRPr="002F63F7">
        <w:rPr>
          <w:rStyle w:val="BookTitle"/>
          <w:sz w:val="28"/>
          <w:lang w:val="en-GB"/>
        </w:rPr>
        <w:t xml:space="preserve">, plasmatic concentration of </w:t>
      </w:r>
      <w:proofErr w:type="spellStart"/>
      <w:r w:rsidRPr="002F63F7">
        <w:rPr>
          <w:rStyle w:val="BookTitle"/>
          <w:sz w:val="28"/>
          <w:lang w:val="en-GB"/>
        </w:rPr>
        <w:t>antitubercular</w:t>
      </w:r>
      <w:proofErr w:type="spellEnd"/>
      <w:r w:rsidRPr="002F63F7">
        <w:rPr>
          <w:rStyle w:val="BookTitle"/>
          <w:sz w:val="28"/>
          <w:lang w:val="en-GB"/>
        </w:rPr>
        <w:t xml:space="preserve"> drugs.</w:t>
      </w:r>
    </w:p>
    <w:p w:rsidR="00E87DE3" w:rsidRPr="002F63F7" w:rsidRDefault="00E87DE3" w:rsidP="00E87DE3">
      <w:pPr>
        <w:spacing w:line="480" w:lineRule="auto"/>
        <w:jc w:val="both"/>
        <w:rPr>
          <w:rStyle w:val="BookTitle"/>
          <w:lang w:val="en-GB"/>
        </w:rPr>
      </w:pPr>
      <w:r w:rsidRPr="002F63F7">
        <w:rPr>
          <w:rStyle w:val="BookTitle"/>
          <w:lang w:val="en-GB"/>
        </w:rPr>
        <w:t xml:space="preserve">run title: tuberculosis and </w:t>
      </w:r>
      <w:proofErr w:type="spellStart"/>
      <w:r w:rsidRPr="002F63F7">
        <w:rPr>
          <w:rStyle w:val="BookTitle"/>
          <w:lang w:val="en-GB"/>
        </w:rPr>
        <w:t>gastrectomy</w:t>
      </w:r>
      <w:proofErr w:type="spellEnd"/>
    </w:p>
    <w:p w:rsidR="00E87DE3" w:rsidRPr="002F63F7" w:rsidRDefault="00E87DE3" w:rsidP="00E87DE3">
      <w:pPr>
        <w:spacing w:line="480" w:lineRule="auto"/>
        <w:jc w:val="both"/>
        <w:rPr>
          <w:lang w:val="en-GB"/>
        </w:rPr>
      </w:pPr>
    </w:p>
    <w:p w:rsidR="00E87DE3" w:rsidRPr="002F63F7" w:rsidRDefault="00E87DE3" w:rsidP="00E87DE3">
      <w:pPr>
        <w:pStyle w:val="a"/>
        <w:jc w:val="center"/>
        <w:rPr>
          <w:rFonts w:ascii="Times New Roman" w:hAnsi="Times New Roman" w:cs="Times New Roman"/>
          <w:lang w:val="en-US"/>
        </w:rPr>
      </w:pPr>
      <w:r w:rsidRPr="002F63F7">
        <w:rPr>
          <w:rFonts w:ascii="Times New Roman" w:hAnsi="Times New Roman" w:cs="Times New Roman"/>
          <w:lang w:val="en-US"/>
        </w:rPr>
        <w:t>Authors</w:t>
      </w:r>
    </w:p>
    <w:p w:rsidR="00E87DE3" w:rsidRPr="002F63F7" w:rsidRDefault="00E87DE3" w:rsidP="00E87DE3">
      <w:pPr>
        <w:pStyle w:val="a"/>
        <w:jc w:val="center"/>
        <w:rPr>
          <w:rFonts w:ascii="Times New Roman" w:hAnsi="Times New Roman" w:cs="Times New Roman"/>
        </w:rPr>
      </w:pPr>
      <w:r w:rsidRPr="002F63F7">
        <w:rPr>
          <w:rFonts w:ascii="Times New Roman" w:hAnsi="Times New Roman" w:cs="Times New Roman"/>
        </w:rPr>
        <w:t xml:space="preserve">De Socio Giuseppe Vittorio </w:t>
      </w:r>
      <w:r w:rsidRPr="002F63F7">
        <w:rPr>
          <w:rFonts w:ascii="Times New Roman" w:hAnsi="Times New Roman" w:cs="Times New Roman"/>
          <w:vertAlign w:val="superscript"/>
        </w:rPr>
        <w:t>1</w:t>
      </w:r>
      <w:r w:rsidRPr="002F63F7">
        <w:rPr>
          <w:rFonts w:ascii="Times New Roman" w:hAnsi="Times New Roman" w:cs="Times New Roman"/>
        </w:rPr>
        <w:t>, D’</w:t>
      </w:r>
      <w:proofErr w:type="spellStart"/>
      <w:r w:rsidRPr="002F63F7">
        <w:rPr>
          <w:rFonts w:ascii="Times New Roman" w:hAnsi="Times New Roman" w:cs="Times New Roman"/>
        </w:rPr>
        <w:t>Avolio</w:t>
      </w:r>
      <w:proofErr w:type="spellEnd"/>
      <w:r w:rsidRPr="002F63F7">
        <w:rPr>
          <w:rFonts w:ascii="Times New Roman" w:hAnsi="Times New Roman" w:cs="Times New Roman"/>
        </w:rPr>
        <w:t xml:space="preserve"> Antonio</w:t>
      </w:r>
      <w:r w:rsidRPr="002F63F7">
        <w:rPr>
          <w:rFonts w:ascii="Times New Roman" w:hAnsi="Times New Roman" w:cs="Times New Roman"/>
          <w:vertAlign w:val="superscript"/>
        </w:rPr>
        <w:t>2</w:t>
      </w:r>
      <w:r w:rsidRPr="002F63F7">
        <w:rPr>
          <w:rFonts w:ascii="Times New Roman" w:hAnsi="Times New Roman" w:cs="Times New Roman"/>
        </w:rPr>
        <w:t xml:space="preserve">, </w:t>
      </w:r>
      <w:proofErr w:type="spellStart"/>
      <w:r w:rsidRPr="002F63F7">
        <w:rPr>
          <w:rFonts w:ascii="Times New Roman" w:hAnsi="Times New Roman" w:cs="Times New Roman"/>
        </w:rPr>
        <w:t>Sgrelli</w:t>
      </w:r>
      <w:proofErr w:type="spellEnd"/>
      <w:r w:rsidRPr="002F63F7">
        <w:rPr>
          <w:rFonts w:ascii="Times New Roman" w:hAnsi="Times New Roman" w:cs="Times New Roman"/>
        </w:rPr>
        <w:t xml:space="preserve"> Alessio</w:t>
      </w:r>
      <w:r w:rsidRPr="002F63F7">
        <w:rPr>
          <w:rFonts w:ascii="Times New Roman" w:hAnsi="Times New Roman" w:cs="Times New Roman"/>
          <w:vertAlign w:val="superscript"/>
        </w:rPr>
        <w:t>1</w:t>
      </w:r>
      <w:r w:rsidRPr="002F63F7">
        <w:rPr>
          <w:rFonts w:ascii="Times New Roman" w:hAnsi="Times New Roman" w:cs="Times New Roman"/>
        </w:rPr>
        <w:t xml:space="preserve">, </w:t>
      </w:r>
      <w:proofErr w:type="spellStart"/>
      <w:r w:rsidRPr="002F63F7">
        <w:rPr>
          <w:rFonts w:ascii="Times New Roman" w:hAnsi="Times New Roman" w:cs="Times New Roman"/>
        </w:rPr>
        <w:t>Baietto</w:t>
      </w:r>
      <w:proofErr w:type="spellEnd"/>
      <w:r w:rsidRPr="002F63F7">
        <w:rPr>
          <w:rFonts w:ascii="Times New Roman" w:hAnsi="Times New Roman" w:cs="Times New Roman"/>
        </w:rPr>
        <w:t xml:space="preserve"> Lorena</w:t>
      </w:r>
      <w:r w:rsidRPr="002F63F7">
        <w:rPr>
          <w:rFonts w:ascii="Times New Roman" w:hAnsi="Times New Roman" w:cs="Times New Roman"/>
          <w:vertAlign w:val="superscript"/>
        </w:rPr>
        <w:t xml:space="preserve"> 2</w:t>
      </w:r>
      <w:r w:rsidRPr="002F63F7">
        <w:rPr>
          <w:rFonts w:ascii="Times New Roman" w:hAnsi="Times New Roman" w:cs="Times New Roman"/>
        </w:rPr>
        <w:t>, Lisa Malincarne</w:t>
      </w:r>
      <w:r w:rsidRPr="002F63F7">
        <w:rPr>
          <w:rFonts w:ascii="Times New Roman" w:hAnsi="Times New Roman" w:cs="Times New Roman"/>
          <w:vertAlign w:val="superscript"/>
        </w:rPr>
        <w:t>1</w:t>
      </w:r>
      <w:r w:rsidRPr="002F63F7">
        <w:rPr>
          <w:rFonts w:ascii="Times New Roman" w:hAnsi="Times New Roman" w:cs="Times New Roman"/>
        </w:rPr>
        <w:t xml:space="preserve">,  Di </w:t>
      </w:r>
      <w:proofErr w:type="spellStart"/>
      <w:r w:rsidRPr="002F63F7">
        <w:rPr>
          <w:rFonts w:ascii="Times New Roman" w:hAnsi="Times New Roman" w:cs="Times New Roman"/>
        </w:rPr>
        <w:t>Perri</w:t>
      </w:r>
      <w:proofErr w:type="spellEnd"/>
      <w:r w:rsidRPr="002F63F7">
        <w:rPr>
          <w:rFonts w:ascii="Times New Roman" w:hAnsi="Times New Roman" w:cs="Times New Roman"/>
        </w:rPr>
        <w:t xml:space="preserve"> Giovanni</w:t>
      </w:r>
      <w:r w:rsidRPr="002F63F7">
        <w:rPr>
          <w:rFonts w:ascii="Times New Roman" w:hAnsi="Times New Roman" w:cs="Times New Roman"/>
          <w:vertAlign w:val="superscript"/>
        </w:rPr>
        <w:t xml:space="preserve"> 2</w:t>
      </w:r>
      <w:r w:rsidRPr="002F63F7">
        <w:rPr>
          <w:rFonts w:ascii="Times New Roman" w:hAnsi="Times New Roman" w:cs="Times New Roman"/>
        </w:rPr>
        <w:t xml:space="preserve">, </w:t>
      </w:r>
      <w:proofErr w:type="spellStart"/>
      <w:r w:rsidRPr="002F63F7">
        <w:rPr>
          <w:rFonts w:ascii="Times New Roman" w:hAnsi="Times New Roman" w:cs="Times New Roman"/>
        </w:rPr>
        <w:t>Baldelli</w:t>
      </w:r>
      <w:proofErr w:type="spellEnd"/>
      <w:r w:rsidRPr="002F63F7">
        <w:rPr>
          <w:rFonts w:ascii="Times New Roman" w:hAnsi="Times New Roman" w:cs="Times New Roman"/>
        </w:rPr>
        <w:t xml:space="preserve"> Franco</w:t>
      </w:r>
      <w:r w:rsidRPr="002F63F7">
        <w:rPr>
          <w:rFonts w:ascii="Times New Roman" w:hAnsi="Times New Roman" w:cs="Times New Roman"/>
          <w:vertAlign w:val="superscript"/>
        </w:rPr>
        <w:t>1</w:t>
      </w:r>
      <w:r w:rsidRPr="002F63F7">
        <w:rPr>
          <w:rFonts w:ascii="Times New Roman" w:hAnsi="Times New Roman" w:cs="Times New Roman"/>
        </w:rPr>
        <w:t>.</w:t>
      </w:r>
    </w:p>
    <w:p w:rsidR="00E87DE3" w:rsidRPr="002F63F7" w:rsidRDefault="00E87DE3" w:rsidP="00E87DE3">
      <w:pPr>
        <w:pStyle w:val="a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2F63F7">
        <w:rPr>
          <w:rFonts w:ascii="Times New Roman" w:hAnsi="Times New Roman" w:cs="Times New Roman"/>
          <w:lang w:val="en-US"/>
        </w:rPr>
        <w:t xml:space="preserve">Department of Infectious Diseases “Santa Maria </w:t>
      </w:r>
      <w:proofErr w:type="spellStart"/>
      <w:r w:rsidRPr="002F63F7">
        <w:rPr>
          <w:rFonts w:ascii="Times New Roman" w:hAnsi="Times New Roman" w:cs="Times New Roman"/>
          <w:lang w:val="en-US"/>
        </w:rPr>
        <w:t>della</w:t>
      </w:r>
      <w:proofErr w:type="spellEnd"/>
      <w:r w:rsidRPr="002F63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3F7">
        <w:rPr>
          <w:rFonts w:ascii="Times New Roman" w:hAnsi="Times New Roman" w:cs="Times New Roman"/>
          <w:lang w:val="en-US"/>
        </w:rPr>
        <w:t>Misericordia</w:t>
      </w:r>
      <w:proofErr w:type="spellEnd"/>
      <w:r w:rsidRPr="002F63F7">
        <w:rPr>
          <w:rFonts w:ascii="Times New Roman" w:hAnsi="Times New Roman" w:cs="Times New Roman"/>
          <w:lang w:val="en-US"/>
        </w:rPr>
        <w:t>” Hospital, University of Perugia, Perugia Italy</w:t>
      </w:r>
    </w:p>
    <w:p w:rsidR="00E87DE3" w:rsidRPr="002F63F7" w:rsidRDefault="00E87DE3" w:rsidP="00E87DE3">
      <w:pPr>
        <w:pStyle w:val="a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2F63F7">
        <w:rPr>
          <w:rFonts w:ascii="Times New Roman" w:hAnsi="Times New Roman" w:cs="Times New Roman"/>
          <w:lang w:val="en-US"/>
        </w:rPr>
        <w:t xml:space="preserve">Laboratory of Clinical Pharmacology and </w:t>
      </w:r>
      <w:proofErr w:type="spellStart"/>
      <w:r w:rsidRPr="002F63F7">
        <w:rPr>
          <w:rFonts w:ascii="Times New Roman" w:hAnsi="Times New Roman" w:cs="Times New Roman"/>
          <w:lang w:val="en-US"/>
        </w:rPr>
        <w:t>Pharmacogenetic</w:t>
      </w:r>
      <w:proofErr w:type="spellEnd"/>
      <w:r w:rsidRPr="002F63F7">
        <w:rPr>
          <w:rFonts w:ascii="Times New Roman" w:hAnsi="Times New Roman" w:cs="Times New Roman"/>
          <w:lang w:val="en-US"/>
        </w:rPr>
        <w:t xml:space="preserve">, Department of Infectious Diseases, University of Turin, </w:t>
      </w:r>
      <w:proofErr w:type="spellStart"/>
      <w:r w:rsidRPr="002F63F7">
        <w:rPr>
          <w:rFonts w:ascii="Times New Roman" w:hAnsi="Times New Roman" w:cs="Times New Roman"/>
          <w:lang w:val="en-US"/>
        </w:rPr>
        <w:t>Amedeo</w:t>
      </w:r>
      <w:proofErr w:type="spellEnd"/>
      <w:r w:rsidRPr="002F63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3F7">
        <w:rPr>
          <w:rFonts w:ascii="Times New Roman" w:hAnsi="Times New Roman" w:cs="Times New Roman"/>
          <w:lang w:val="en-US"/>
        </w:rPr>
        <w:t>di</w:t>
      </w:r>
      <w:proofErr w:type="spellEnd"/>
      <w:r w:rsidRPr="002F63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3F7">
        <w:rPr>
          <w:rFonts w:ascii="Times New Roman" w:hAnsi="Times New Roman" w:cs="Times New Roman"/>
          <w:lang w:val="en-US"/>
        </w:rPr>
        <w:t>Savoia</w:t>
      </w:r>
      <w:proofErr w:type="spellEnd"/>
      <w:r w:rsidRPr="002F63F7">
        <w:rPr>
          <w:rFonts w:ascii="Times New Roman" w:hAnsi="Times New Roman" w:cs="Times New Roman"/>
          <w:lang w:val="en-US"/>
        </w:rPr>
        <w:t xml:space="preserve"> Hospital, Turin, Italy</w:t>
      </w:r>
    </w:p>
    <w:p w:rsidR="00E87DE3" w:rsidRPr="002F63F7" w:rsidRDefault="00E87DE3" w:rsidP="00E87DE3">
      <w:pPr>
        <w:spacing w:line="480" w:lineRule="auto"/>
        <w:ind w:left="720"/>
        <w:jc w:val="both"/>
        <w:rPr>
          <w:lang w:val="en-GB"/>
        </w:rPr>
      </w:pPr>
    </w:p>
    <w:p w:rsidR="00E87DE3" w:rsidRPr="002F63F7" w:rsidRDefault="00E87DE3" w:rsidP="00E87DE3">
      <w:pPr>
        <w:spacing w:line="480" w:lineRule="auto"/>
        <w:ind w:left="720"/>
        <w:jc w:val="both"/>
        <w:rPr>
          <w:lang w:val="en-GB"/>
        </w:rPr>
      </w:pPr>
    </w:p>
    <w:p w:rsidR="00E87DE3" w:rsidRPr="002F63F7" w:rsidRDefault="00E87DE3" w:rsidP="00E87DE3">
      <w:pPr>
        <w:pStyle w:val="a"/>
        <w:rPr>
          <w:rFonts w:ascii="Times New Roman" w:hAnsi="Times New Roman" w:cs="Times New Roman"/>
          <w:lang w:val="en-US"/>
        </w:rPr>
      </w:pPr>
      <w:r w:rsidRPr="002F63F7">
        <w:rPr>
          <w:rFonts w:ascii="Times New Roman" w:hAnsi="Times New Roman" w:cs="Times New Roman"/>
          <w:lang w:val="en-US"/>
        </w:rPr>
        <w:t>Potential conflicts of interest: none.</w:t>
      </w:r>
    </w:p>
    <w:p w:rsidR="00E87DE3" w:rsidRPr="002F63F7" w:rsidRDefault="00E87DE3" w:rsidP="00E87DE3">
      <w:pPr>
        <w:pStyle w:val="a"/>
        <w:rPr>
          <w:rFonts w:ascii="Times New Roman" w:hAnsi="Times New Roman" w:cs="Times New Roman"/>
          <w:lang w:val="en-GB"/>
        </w:rPr>
      </w:pPr>
      <w:r w:rsidRPr="002F63F7">
        <w:rPr>
          <w:rFonts w:ascii="Times New Roman" w:hAnsi="Times New Roman" w:cs="Times New Roman"/>
          <w:lang w:val="en-GB"/>
        </w:rPr>
        <w:t>Text word: 832</w:t>
      </w:r>
    </w:p>
    <w:p w:rsidR="00E87DE3" w:rsidRPr="002F63F7" w:rsidRDefault="00E87DE3" w:rsidP="00E87DE3">
      <w:pPr>
        <w:pStyle w:val="a"/>
        <w:rPr>
          <w:rFonts w:ascii="Times New Roman" w:hAnsi="Times New Roman" w:cs="Times New Roman"/>
          <w:b w:val="0"/>
          <w:lang w:val="en-GB"/>
        </w:rPr>
      </w:pPr>
      <w:r w:rsidRPr="002F63F7">
        <w:rPr>
          <w:rFonts w:ascii="Times New Roman" w:hAnsi="Times New Roman" w:cs="Times New Roman"/>
          <w:lang w:val="en-GB"/>
        </w:rPr>
        <w:t>Key word</w:t>
      </w:r>
      <w:r w:rsidRPr="002F63F7">
        <w:rPr>
          <w:rFonts w:ascii="Times New Roman" w:hAnsi="Times New Roman" w:cs="Times New Roman"/>
          <w:b w:val="0"/>
          <w:lang w:val="en-GB"/>
        </w:rPr>
        <w:t xml:space="preserve">: tuberculosis, </w:t>
      </w:r>
      <w:proofErr w:type="spellStart"/>
      <w:r w:rsidRPr="002F63F7">
        <w:rPr>
          <w:rFonts w:ascii="Times New Roman" w:hAnsi="Times New Roman" w:cs="Times New Roman"/>
          <w:b w:val="0"/>
          <w:lang w:val="en-GB"/>
        </w:rPr>
        <w:t>gastrectomy</w:t>
      </w:r>
      <w:proofErr w:type="spellEnd"/>
      <w:r w:rsidRPr="002F63F7">
        <w:rPr>
          <w:rFonts w:ascii="Times New Roman" w:hAnsi="Times New Roman" w:cs="Times New Roman"/>
          <w:b w:val="0"/>
          <w:lang w:val="en-GB"/>
        </w:rPr>
        <w:t>, h</w:t>
      </w:r>
      <w:proofErr w:type="spellStart"/>
      <w:r w:rsidRPr="002F63F7">
        <w:rPr>
          <w:rFonts w:ascii="Times New Roman" w:hAnsi="Times New Roman" w:cs="Times New Roman"/>
          <w:b w:val="0"/>
          <w:lang w:val="en-US"/>
        </w:rPr>
        <w:t>igh</w:t>
      </w:r>
      <w:proofErr w:type="spellEnd"/>
      <w:r w:rsidRPr="002F63F7">
        <w:rPr>
          <w:rFonts w:ascii="Times New Roman" w:hAnsi="Times New Roman" w:cs="Times New Roman"/>
          <w:b w:val="0"/>
          <w:lang w:val="en-US"/>
        </w:rPr>
        <w:t xml:space="preserve"> performance liquid chromatography,</w:t>
      </w:r>
      <w:r w:rsidRPr="002F63F7">
        <w:rPr>
          <w:rFonts w:ascii="Times New Roman" w:hAnsi="Times New Roman" w:cs="Times New Roman"/>
          <w:lang w:val="en-GB"/>
        </w:rPr>
        <w:t xml:space="preserve"> </w:t>
      </w:r>
      <w:r w:rsidRPr="002F63F7">
        <w:rPr>
          <w:rFonts w:ascii="Times New Roman" w:hAnsi="Times New Roman" w:cs="Times New Roman"/>
          <w:b w:val="0"/>
          <w:lang w:val="en-GB"/>
        </w:rPr>
        <w:t>therapeutic drug monitoring.</w:t>
      </w:r>
    </w:p>
    <w:p w:rsidR="00E87DE3" w:rsidRPr="002F63F7" w:rsidRDefault="00E87DE3" w:rsidP="00E87DE3">
      <w:pPr>
        <w:pStyle w:val="a"/>
        <w:jc w:val="left"/>
        <w:rPr>
          <w:rFonts w:ascii="Times New Roman" w:hAnsi="Times New Roman" w:cs="Times New Roman"/>
          <w:b w:val="0"/>
        </w:rPr>
      </w:pPr>
      <w:proofErr w:type="spellStart"/>
      <w:r w:rsidRPr="002F63F7">
        <w:rPr>
          <w:rFonts w:ascii="Times New Roman" w:hAnsi="Times New Roman" w:cs="Times New Roman"/>
          <w:b w:val="0"/>
        </w:rPr>
        <w:t>Address</w:t>
      </w:r>
      <w:proofErr w:type="spellEnd"/>
      <w:r w:rsidRPr="002F63F7">
        <w:rPr>
          <w:rFonts w:ascii="Times New Roman" w:hAnsi="Times New Roman" w:cs="Times New Roman"/>
          <w:b w:val="0"/>
        </w:rPr>
        <w:t xml:space="preserve"> </w:t>
      </w:r>
      <w:proofErr w:type="spellStart"/>
      <w:r w:rsidRPr="002F63F7">
        <w:rPr>
          <w:rFonts w:ascii="Times New Roman" w:hAnsi="Times New Roman" w:cs="Times New Roman"/>
          <w:b w:val="0"/>
        </w:rPr>
        <w:t>for</w:t>
      </w:r>
      <w:proofErr w:type="spellEnd"/>
      <w:r w:rsidRPr="002F63F7">
        <w:rPr>
          <w:rFonts w:ascii="Times New Roman" w:hAnsi="Times New Roman" w:cs="Times New Roman"/>
          <w:b w:val="0"/>
        </w:rPr>
        <w:t xml:space="preserve"> </w:t>
      </w:r>
      <w:proofErr w:type="spellStart"/>
      <w:r w:rsidRPr="002F63F7">
        <w:rPr>
          <w:rFonts w:ascii="Times New Roman" w:hAnsi="Times New Roman" w:cs="Times New Roman"/>
          <w:b w:val="0"/>
        </w:rPr>
        <w:t>correspondence</w:t>
      </w:r>
      <w:proofErr w:type="spellEnd"/>
    </w:p>
    <w:p w:rsidR="00E87DE3" w:rsidRPr="002F63F7" w:rsidRDefault="00E87DE3" w:rsidP="00E87DE3">
      <w:pPr>
        <w:pStyle w:val="a"/>
        <w:jc w:val="left"/>
        <w:rPr>
          <w:rFonts w:ascii="Times New Roman" w:hAnsi="Times New Roman" w:cs="Times New Roman"/>
        </w:rPr>
      </w:pPr>
      <w:r w:rsidRPr="002F63F7">
        <w:rPr>
          <w:rFonts w:ascii="Times New Roman" w:hAnsi="Times New Roman" w:cs="Times New Roman"/>
        </w:rPr>
        <w:t xml:space="preserve">Giuseppe Vittorio L De Socio, MD </w:t>
      </w:r>
      <w:proofErr w:type="spellStart"/>
      <w:r w:rsidRPr="002F63F7">
        <w:rPr>
          <w:rFonts w:ascii="Times New Roman" w:hAnsi="Times New Roman" w:cs="Times New Roman"/>
        </w:rPr>
        <w:t>PhD</w:t>
      </w:r>
      <w:proofErr w:type="spellEnd"/>
    </w:p>
    <w:p w:rsidR="00E87DE3" w:rsidRPr="002F63F7" w:rsidRDefault="00E87DE3" w:rsidP="00E87DE3">
      <w:pPr>
        <w:pStyle w:val="a"/>
        <w:jc w:val="left"/>
        <w:rPr>
          <w:rFonts w:ascii="Times New Roman" w:hAnsi="Times New Roman" w:cs="Times New Roman"/>
        </w:rPr>
      </w:pPr>
      <w:r w:rsidRPr="002F63F7">
        <w:rPr>
          <w:rFonts w:ascii="Times New Roman" w:hAnsi="Times New Roman" w:cs="Times New Roman"/>
        </w:rPr>
        <w:t>Clinica di Malattie Infettive, Università degli Studi di Perugia</w:t>
      </w:r>
    </w:p>
    <w:p w:rsidR="00E87DE3" w:rsidRPr="002F63F7" w:rsidRDefault="00E87DE3" w:rsidP="00E87DE3">
      <w:pPr>
        <w:pStyle w:val="a"/>
        <w:jc w:val="left"/>
        <w:rPr>
          <w:rFonts w:ascii="Times New Roman" w:hAnsi="Times New Roman" w:cs="Times New Roman"/>
        </w:rPr>
      </w:pPr>
      <w:r w:rsidRPr="002F63F7">
        <w:rPr>
          <w:rFonts w:ascii="Times New Roman" w:hAnsi="Times New Roman" w:cs="Times New Roman"/>
        </w:rPr>
        <w:t xml:space="preserve">Ospedale "Santa Maria della Misericordia", piazzale </w:t>
      </w:r>
      <w:proofErr w:type="spellStart"/>
      <w:r w:rsidRPr="002F63F7">
        <w:rPr>
          <w:rFonts w:ascii="Times New Roman" w:hAnsi="Times New Roman" w:cs="Times New Roman"/>
        </w:rPr>
        <w:t>Menghini</w:t>
      </w:r>
      <w:proofErr w:type="spellEnd"/>
      <w:r w:rsidRPr="002F63F7">
        <w:rPr>
          <w:rFonts w:ascii="Times New Roman" w:hAnsi="Times New Roman" w:cs="Times New Roman"/>
        </w:rPr>
        <w:t>, 1 – 06129 Perugia, Italy</w:t>
      </w:r>
    </w:p>
    <w:p w:rsidR="00E87DE3" w:rsidRPr="002F63F7" w:rsidRDefault="00E87DE3" w:rsidP="00E87DE3">
      <w:pPr>
        <w:pStyle w:val="a"/>
        <w:jc w:val="left"/>
        <w:rPr>
          <w:rFonts w:ascii="Times New Roman" w:hAnsi="Times New Roman" w:cs="Times New Roman"/>
          <w:color w:val="2E4B9B"/>
          <w:lang w:val="fr-FR"/>
        </w:rPr>
      </w:pPr>
      <w:r w:rsidRPr="002F63F7">
        <w:rPr>
          <w:rFonts w:ascii="Times New Roman" w:hAnsi="Times New Roman" w:cs="Times New Roman"/>
          <w:lang w:val="fr-FR"/>
        </w:rPr>
        <w:t xml:space="preserve">Phone: +39-075-5784321 </w:t>
      </w:r>
      <w:r w:rsidRPr="002F63F7">
        <w:rPr>
          <w:rFonts w:ascii="Times New Roman" w:hAnsi="Times New Roman" w:cs="Times New Roman"/>
          <w:lang w:val="en-US"/>
        </w:rPr>
        <w:t></w:t>
      </w:r>
      <w:r w:rsidRPr="002F63F7">
        <w:rPr>
          <w:rFonts w:ascii="Times New Roman" w:hAnsi="Times New Roman" w:cs="Times New Roman"/>
          <w:lang w:val="fr-FR"/>
        </w:rPr>
        <w:t xml:space="preserve"> Fax: +39-075-5784346 </w:t>
      </w:r>
      <w:r w:rsidRPr="002F63F7">
        <w:rPr>
          <w:rFonts w:ascii="Times New Roman" w:hAnsi="Times New Roman" w:cs="Times New Roman"/>
          <w:lang w:val="en-US"/>
        </w:rPr>
        <w:t></w:t>
      </w:r>
      <w:r w:rsidRPr="002F63F7">
        <w:rPr>
          <w:rFonts w:ascii="Times New Roman" w:hAnsi="Times New Roman" w:cs="Times New Roman"/>
          <w:lang w:val="fr-FR"/>
        </w:rPr>
        <w:t xml:space="preserve"> E-mail: </w:t>
      </w:r>
      <w:r w:rsidRPr="002F63F7">
        <w:rPr>
          <w:rFonts w:ascii="Times New Roman" w:hAnsi="Times New Roman" w:cs="Times New Roman"/>
          <w:color w:val="2E4B9B"/>
          <w:lang w:val="fr-FR"/>
        </w:rPr>
        <w:t xml:space="preserve">giuseppedesocio@yahoo.it </w:t>
      </w:r>
    </w:p>
    <w:p w:rsidR="00026CE5" w:rsidRPr="00E87DE3" w:rsidRDefault="00026CE5">
      <w:pPr>
        <w:rPr>
          <w:lang w:val="fr-FR"/>
        </w:rPr>
      </w:pPr>
    </w:p>
    <w:sectPr w:rsidR="00026CE5" w:rsidRPr="00E87DE3" w:rsidSect="00026C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E87DE3"/>
    <w:rsid w:val="00026CE5"/>
    <w:rsid w:val="00E8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7D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ookTitle">
    <w:name w:val="Book Title"/>
    <w:rsid w:val="00E87DE3"/>
    <w:rPr>
      <w:rFonts w:cs="Times New Roman"/>
      <w:b/>
      <w:bCs/>
      <w:smallCaps/>
      <w:spacing w:val="5"/>
    </w:rPr>
  </w:style>
  <w:style w:type="paragraph" w:styleId="a">
    <w:rsid w:val="00E87DE3"/>
    <w:pPr>
      <w:suppressAutoHyphens/>
      <w:spacing w:after="0" w:line="480" w:lineRule="auto"/>
      <w:jc w:val="both"/>
    </w:pPr>
    <w:rPr>
      <w:rFonts w:ascii="Tahoma" w:eastAsia="Times New Roman" w:hAnsi="Tahoma" w:cs="Tahoma"/>
      <w:b/>
      <w:bCs/>
      <w:sz w:val="24"/>
      <w:szCs w:val="24"/>
      <w:lang w:eastAsia="ar-SA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E87DE3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E87DE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2011-10-14T14:20:00Z</dcterms:created>
  <dcterms:modified xsi:type="dcterms:W3CDTF">2011-10-14T14:21:00Z</dcterms:modified>
</cp:coreProperties>
</file>