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2A" w:rsidRDefault="008F0D2A">
      <w:pPr>
        <w:rPr>
          <w:b/>
          <w:u w:val="single"/>
        </w:rPr>
      </w:pPr>
      <w:r w:rsidRPr="00C7618C">
        <w:rPr>
          <w:b/>
          <w:u w:val="single"/>
        </w:rPr>
        <w:t xml:space="preserve">TABLES </w:t>
      </w:r>
      <w:r w:rsidR="00C92EBD">
        <w:rPr>
          <w:b/>
          <w:u w:val="single"/>
        </w:rPr>
        <w:t>with legends</w:t>
      </w:r>
      <w:r w:rsidRPr="00C7618C">
        <w:rPr>
          <w:b/>
          <w:u w:val="single"/>
        </w:rPr>
        <w:t xml:space="preserve">:- </w:t>
      </w:r>
    </w:p>
    <w:p w:rsidR="00C92EBD" w:rsidRPr="00C7618C" w:rsidRDefault="00C92EBD">
      <w:pPr>
        <w:rPr>
          <w:b/>
          <w:u w:val="single"/>
        </w:rPr>
      </w:pPr>
    </w:p>
    <w:p w:rsidR="00EC4CAC" w:rsidRPr="00C7618C" w:rsidRDefault="00B2513C">
      <w:r w:rsidRPr="00701FFE">
        <w:rPr>
          <w:b/>
        </w:rPr>
        <w:t>Table 1:-</w:t>
      </w:r>
      <w:r w:rsidRPr="00C7618C">
        <w:t xml:space="preserve"> D</w:t>
      </w:r>
      <w:r w:rsidRPr="00C7618C">
        <w:rPr>
          <w:rFonts w:cs="Times New Roman"/>
        </w:rPr>
        <w:t>etails of primers used</w:t>
      </w:r>
      <w:r w:rsidRPr="00C7618C">
        <w:rPr>
          <w:rFonts w:cs="Times New Roman"/>
          <w:color w:val="000000"/>
        </w:rPr>
        <w:t xml:space="preserve">  for identification of </w:t>
      </w:r>
      <w:proofErr w:type="spellStart"/>
      <w:r w:rsidRPr="00C7618C">
        <w:rPr>
          <w:rStyle w:val="Strong"/>
          <w:rFonts w:cs="Times New Roman"/>
          <w:b w:val="0"/>
          <w:color w:val="000000"/>
        </w:rPr>
        <w:t>Burkholderia</w:t>
      </w:r>
      <w:proofErr w:type="spellEnd"/>
      <w:r w:rsidRPr="00C7618C">
        <w:rPr>
          <w:rStyle w:val="Strong"/>
          <w:rFonts w:cs="Times New Roman"/>
          <w:b w:val="0"/>
          <w:color w:val="000000"/>
        </w:rPr>
        <w:t xml:space="preserve">  </w:t>
      </w:r>
      <w:proofErr w:type="spellStart"/>
      <w:r w:rsidRPr="00C7618C">
        <w:rPr>
          <w:rStyle w:val="Strong"/>
          <w:rFonts w:cs="Times New Roman"/>
          <w:b w:val="0"/>
          <w:color w:val="000000"/>
        </w:rPr>
        <w:t>Cepacia</w:t>
      </w:r>
      <w:proofErr w:type="spellEnd"/>
      <w:r w:rsidRPr="00C7618C">
        <w:rPr>
          <w:rStyle w:val="Strong"/>
          <w:rFonts w:cs="Times New Roman"/>
          <w:b w:val="0"/>
          <w:color w:val="000000"/>
        </w:rPr>
        <w:t xml:space="preserve">  complex  </w:t>
      </w:r>
      <w:r w:rsidRPr="00C7618C">
        <w:rPr>
          <w:rFonts w:cs="Times New Roman"/>
        </w:rPr>
        <w:t xml:space="preserve">(Bcc)  species  identification  and assessment  of  </w:t>
      </w:r>
      <w:proofErr w:type="spellStart"/>
      <w:r w:rsidRPr="00C7618C">
        <w:rPr>
          <w:rFonts w:cs="Times New Roman"/>
        </w:rPr>
        <w:t>clonal</w:t>
      </w:r>
      <w:proofErr w:type="spellEnd"/>
      <w:r w:rsidRPr="00C7618C">
        <w:rPr>
          <w:rFonts w:cs="Times New Roman"/>
        </w:rPr>
        <w:t xml:space="preserve"> relatedness. </w:t>
      </w:r>
    </w:p>
    <w:tbl>
      <w:tblPr>
        <w:tblStyle w:val="TableGrid"/>
        <w:tblW w:w="9497" w:type="dxa"/>
        <w:tblInd w:w="250" w:type="dxa"/>
        <w:tblLayout w:type="fixed"/>
        <w:tblLook w:val="04A0"/>
      </w:tblPr>
      <w:tblGrid>
        <w:gridCol w:w="3402"/>
        <w:gridCol w:w="3686"/>
        <w:gridCol w:w="1134"/>
        <w:gridCol w:w="1275"/>
      </w:tblGrid>
      <w:tr w:rsidR="00B2513C" w:rsidRPr="00C7618C" w:rsidTr="00C0710F">
        <w:trPr>
          <w:trHeight w:val="752"/>
        </w:trPr>
        <w:tc>
          <w:tcPr>
            <w:tcW w:w="3402" w:type="dxa"/>
          </w:tcPr>
          <w:p w:rsidR="00B2513C" w:rsidRPr="00C7618C" w:rsidRDefault="00B2513C" w:rsidP="0074178C">
            <w:pPr>
              <w:spacing w:after="360" w:line="360" w:lineRule="auto"/>
              <w:jc w:val="both"/>
              <w:rPr>
                <w:rFonts w:cs="Times New Roman"/>
              </w:rPr>
            </w:pPr>
            <w:r w:rsidRPr="00C7618C">
              <w:rPr>
                <w:rFonts w:cs="Times New Roman"/>
              </w:rPr>
              <w:t>PRIMER</w:t>
            </w:r>
          </w:p>
        </w:tc>
        <w:tc>
          <w:tcPr>
            <w:tcW w:w="3686" w:type="dxa"/>
          </w:tcPr>
          <w:p w:rsidR="00B2513C" w:rsidRPr="00C7618C" w:rsidRDefault="00B2513C" w:rsidP="0074178C">
            <w:pPr>
              <w:spacing w:after="360" w:line="360" w:lineRule="auto"/>
              <w:jc w:val="both"/>
              <w:rPr>
                <w:rFonts w:cs="Times New Roman"/>
              </w:rPr>
            </w:pPr>
            <w:r w:rsidRPr="00C7618C">
              <w:rPr>
                <w:rFonts w:cs="Times New Roman"/>
              </w:rPr>
              <w:t>SEQUENCE</w:t>
            </w:r>
          </w:p>
        </w:tc>
        <w:tc>
          <w:tcPr>
            <w:tcW w:w="1134" w:type="dxa"/>
          </w:tcPr>
          <w:p w:rsidR="00B2513C" w:rsidRPr="00C7618C" w:rsidRDefault="00B2513C" w:rsidP="0074178C">
            <w:pPr>
              <w:spacing w:after="360" w:line="360" w:lineRule="auto"/>
              <w:jc w:val="both"/>
              <w:rPr>
                <w:rFonts w:cs="Times New Roman"/>
              </w:rPr>
            </w:pPr>
            <w:r w:rsidRPr="00C7618C">
              <w:rPr>
                <w:rFonts w:cs="Times New Roman"/>
              </w:rPr>
              <w:t>SPECIES</w:t>
            </w:r>
          </w:p>
        </w:tc>
        <w:tc>
          <w:tcPr>
            <w:tcW w:w="1275" w:type="dxa"/>
          </w:tcPr>
          <w:p w:rsidR="00B2513C" w:rsidRPr="00C7618C" w:rsidRDefault="00B2513C" w:rsidP="0074178C">
            <w:pPr>
              <w:spacing w:after="360" w:line="360" w:lineRule="auto"/>
              <w:jc w:val="both"/>
              <w:rPr>
                <w:rFonts w:cs="Times New Roman"/>
              </w:rPr>
            </w:pPr>
            <w:r w:rsidRPr="00C7618C">
              <w:rPr>
                <w:rFonts w:cs="Times New Roman"/>
              </w:rPr>
              <w:t>PRODUCT SIZE</w:t>
            </w:r>
          </w:p>
        </w:tc>
      </w:tr>
      <w:tr w:rsidR="00B2513C" w:rsidRPr="00C7618C" w:rsidTr="00C0710F">
        <w:trPr>
          <w:trHeight w:val="1003"/>
        </w:trPr>
        <w:tc>
          <w:tcPr>
            <w:tcW w:w="3402" w:type="dxa"/>
          </w:tcPr>
          <w:p w:rsidR="00B2513C" w:rsidRPr="00C7618C" w:rsidRDefault="00B2513C" w:rsidP="00C0710F">
            <w:pPr>
              <w:spacing w:after="360"/>
              <w:jc w:val="both"/>
              <w:rPr>
                <w:rFonts w:cs="Times New Roman"/>
              </w:rPr>
            </w:pPr>
            <w:proofErr w:type="spellStart"/>
            <w:r w:rsidRPr="00C7618C">
              <w:rPr>
                <w:rFonts w:cs="Times New Roman"/>
              </w:rPr>
              <w:t>Burkholderia</w:t>
            </w:r>
            <w:proofErr w:type="spellEnd"/>
            <w:r w:rsidR="00C0710F" w:rsidRPr="00C7618C">
              <w:rPr>
                <w:rFonts w:cs="Times New Roman"/>
              </w:rPr>
              <w:t xml:space="preserve"> </w:t>
            </w:r>
            <w:proofErr w:type="spellStart"/>
            <w:r w:rsidRPr="00C7618C">
              <w:rPr>
                <w:rFonts w:cs="Times New Roman"/>
              </w:rPr>
              <w:t>cepacia</w:t>
            </w:r>
            <w:proofErr w:type="spellEnd"/>
            <w:r w:rsidRPr="00C7618C">
              <w:rPr>
                <w:rFonts w:cs="Times New Roman"/>
              </w:rPr>
              <w:t xml:space="preserve"> complex</w:t>
            </w:r>
          </w:p>
          <w:p w:rsidR="00B2513C" w:rsidRPr="00C7618C" w:rsidRDefault="00B2513C" w:rsidP="0074178C">
            <w:pPr>
              <w:spacing w:after="360" w:line="276" w:lineRule="auto"/>
              <w:jc w:val="both"/>
              <w:rPr>
                <w:rFonts w:cs="Times New Roman"/>
              </w:rPr>
            </w:pPr>
            <w:r w:rsidRPr="00C7618C">
              <w:rPr>
                <w:rFonts w:cs="Times New Roman"/>
              </w:rPr>
              <w:t>(forward primer)</w:t>
            </w:r>
          </w:p>
        </w:tc>
        <w:tc>
          <w:tcPr>
            <w:tcW w:w="3686" w:type="dxa"/>
          </w:tcPr>
          <w:p w:rsidR="00B2513C" w:rsidRPr="00C7618C" w:rsidRDefault="00B2513C" w:rsidP="0074178C">
            <w:pPr>
              <w:spacing w:after="360" w:line="360" w:lineRule="auto"/>
              <w:jc w:val="both"/>
              <w:rPr>
                <w:rFonts w:cs="Times New Roman"/>
              </w:rPr>
            </w:pPr>
            <w:r w:rsidRPr="00C7618C">
              <w:rPr>
                <w:rFonts w:cs="Times New Roman"/>
              </w:rPr>
              <w:t>ATGACCAATCCGACCGATCTCAA</w:t>
            </w:r>
          </w:p>
        </w:tc>
        <w:tc>
          <w:tcPr>
            <w:tcW w:w="1134" w:type="dxa"/>
          </w:tcPr>
          <w:p w:rsidR="00B2513C" w:rsidRPr="00C7618C" w:rsidRDefault="00B2513C" w:rsidP="0074178C">
            <w:pPr>
              <w:spacing w:after="360" w:line="360" w:lineRule="auto"/>
              <w:jc w:val="both"/>
              <w:rPr>
                <w:rFonts w:cs="Times New Roman"/>
              </w:rPr>
            </w:pPr>
            <w:r w:rsidRPr="00C7618C">
              <w:rPr>
                <w:rFonts w:cs="Times New Roman"/>
              </w:rPr>
              <w:t>All</w:t>
            </w:r>
          </w:p>
        </w:tc>
        <w:tc>
          <w:tcPr>
            <w:tcW w:w="1275" w:type="dxa"/>
          </w:tcPr>
          <w:p w:rsidR="00B2513C" w:rsidRPr="00C7618C" w:rsidRDefault="00B2513C" w:rsidP="0074178C">
            <w:pPr>
              <w:spacing w:after="360" w:line="360" w:lineRule="auto"/>
              <w:jc w:val="both"/>
              <w:rPr>
                <w:rFonts w:cs="Times New Roman"/>
              </w:rPr>
            </w:pPr>
            <w:r w:rsidRPr="00C7618C">
              <w:rPr>
                <w:rFonts w:cs="Times New Roman"/>
              </w:rPr>
              <w:t xml:space="preserve">424 </w:t>
            </w:r>
            <w:proofErr w:type="spellStart"/>
            <w:r w:rsidRPr="00C7618C">
              <w:rPr>
                <w:rFonts w:cs="Times New Roman"/>
              </w:rPr>
              <w:t>bp</w:t>
            </w:r>
            <w:proofErr w:type="spellEnd"/>
          </w:p>
        </w:tc>
      </w:tr>
      <w:tr w:rsidR="00B2513C" w:rsidRPr="00C7618C" w:rsidTr="00C0710F">
        <w:trPr>
          <w:trHeight w:val="1150"/>
        </w:trPr>
        <w:tc>
          <w:tcPr>
            <w:tcW w:w="3402" w:type="dxa"/>
          </w:tcPr>
          <w:p w:rsidR="00B2513C" w:rsidRPr="00C7618C" w:rsidRDefault="00B2513C" w:rsidP="0074178C">
            <w:pPr>
              <w:spacing w:after="360" w:line="360" w:lineRule="auto"/>
              <w:jc w:val="both"/>
              <w:rPr>
                <w:rFonts w:cs="Times New Roman"/>
              </w:rPr>
            </w:pPr>
            <w:proofErr w:type="spellStart"/>
            <w:r w:rsidRPr="00C7618C">
              <w:rPr>
                <w:rFonts w:cs="Times New Roman"/>
              </w:rPr>
              <w:t>Burkholderia</w:t>
            </w:r>
            <w:proofErr w:type="spellEnd"/>
            <w:r w:rsidR="00C0710F" w:rsidRPr="00C7618C">
              <w:rPr>
                <w:rFonts w:cs="Times New Roman"/>
              </w:rPr>
              <w:t xml:space="preserve"> </w:t>
            </w:r>
            <w:proofErr w:type="spellStart"/>
            <w:r w:rsidRPr="00C7618C">
              <w:rPr>
                <w:rFonts w:cs="Times New Roman"/>
              </w:rPr>
              <w:t>cepacia</w:t>
            </w:r>
            <w:proofErr w:type="spellEnd"/>
            <w:r w:rsidRPr="00C7618C">
              <w:rPr>
                <w:rFonts w:cs="Times New Roman"/>
              </w:rPr>
              <w:t xml:space="preserve"> complex</w:t>
            </w:r>
          </w:p>
          <w:p w:rsidR="00B2513C" w:rsidRPr="00C7618C" w:rsidRDefault="00C0710F" w:rsidP="0074178C">
            <w:pPr>
              <w:spacing w:after="360" w:line="360" w:lineRule="auto"/>
              <w:jc w:val="both"/>
              <w:rPr>
                <w:rFonts w:cs="Times New Roman"/>
              </w:rPr>
            </w:pPr>
            <w:r w:rsidRPr="00C7618C">
              <w:rPr>
                <w:rFonts w:cs="Times New Roman"/>
              </w:rPr>
              <w:t>(</w:t>
            </w:r>
            <w:r w:rsidR="00B2513C" w:rsidRPr="00C7618C">
              <w:rPr>
                <w:rFonts w:cs="Times New Roman"/>
              </w:rPr>
              <w:t>Reverse primer</w:t>
            </w:r>
            <w:r w:rsidRPr="00C7618C">
              <w:rPr>
                <w:rFonts w:cs="Times New Roman"/>
              </w:rPr>
              <w:t>)</w:t>
            </w:r>
          </w:p>
        </w:tc>
        <w:tc>
          <w:tcPr>
            <w:tcW w:w="3686" w:type="dxa"/>
          </w:tcPr>
          <w:p w:rsidR="00B2513C" w:rsidRPr="00C7618C" w:rsidRDefault="00B2513C" w:rsidP="0074178C">
            <w:pPr>
              <w:spacing w:after="360" w:line="360" w:lineRule="auto"/>
              <w:jc w:val="both"/>
              <w:rPr>
                <w:rFonts w:cs="Times New Roman"/>
              </w:rPr>
            </w:pPr>
            <w:r w:rsidRPr="00C7618C">
              <w:rPr>
                <w:rFonts w:cs="Times New Roman"/>
              </w:rPr>
              <w:t>TCAGTGTTGCGINIGGGCAGTT</w:t>
            </w:r>
          </w:p>
        </w:tc>
        <w:tc>
          <w:tcPr>
            <w:tcW w:w="1134" w:type="dxa"/>
          </w:tcPr>
          <w:p w:rsidR="00B2513C" w:rsidRPr="00C7618C" w:rsidRDefault="00B2513C" w:rsidP="0074178C">
            <w:pPr>
              <w:spacing w:after="360" w:line="360" w:lineRule="auto"/>
              <w:jc w:val="both"/>
              <w:rPr>
                <w:rFonts w:cs="Times New Roman"/>
              </w:rPr>
            </w:pPr>
            <w:r w:rsidRPr="00C7618C">
              <w:rPr>
                <w:rFonts w:cs="Times New Roman"/>
              </w:rPr>
              <w:t>All</w:t>
            </w:r>
          </w:p>
        </w:tc>
        <w:tc>
          <w:tcPr>
            <w:tcW w:w="1275" w:type="dxa"/>
          </w:tcPr>
          <w:p w:rsidR="00B2513C" w:rsidRPr="00C7618C" w:rsidRDefault="00B2513C" w:rsidP="0074178C">
            <w:pPr>
              <w:spacing w:after="360" w:line="360" w:lineRule="auto"/>
              <w:jc w:val="both"/>
              <w:rPr>
                <w:rFonts w:cs="Times New Roman"/>
              </w:rPr>
            </w:pPr>
            <w:r w:rsidRPr="00C7618C">
              <w:rPr>
                <w:rFonts w:cs="Times New Roman"/>
              </w:rPr>
              <w:t xml:space="preserve">424 </w:t>
            </w:r>
            <w:proofErr w:type="spellStart"/>
            <w:r w:rsidRPr="00C7618C">
              <w:rPr>
                <w:rFonts w:cs="Times New Roman"/>
              </w:rPr>
              <w:t>bp</w:t>
            </w:r>
            <w:proofErr w:type="spellEnd"/>
          </w:p>
        </w:tc>
      </w:tr>
      <w:tr w:rsidR="00B2513C" w:rsidRPr="00C7618C" w:rsidTr="00C0710F">
        <w:trPr>
          <w:trHeight w:val="1071"/>
        </w:trPr>
        <w:tc>
          <w:tcPr>
            <w:tcW w:w="3402" w:type="dxa"/>
          </w:tcPr>
          <w:p w:rsidR="00B2513C" w:rsidRPr="00C7618C" w:rsidRDefault="00B2513C" w:rsidP="0074178C">
            <w:pPr>
              <w:spacing w:after="360"/>
              <w:jc w:val="both"/>
              <w:rPr>
                <w:rFonts w:cs="Times New Roman"/>
              </w:rPr>
            </w:pPr>
            <w:proofErr w:type="spellStart"/>
            <w:r w:rsidRPr="00C7618C">
              <w:rPr>
                <w:rFonts w:cs="Times New Roman"/>
              </w:rPr>
              <w:t>Burkholderia</w:t>
            </w:r>
            <w:proofErr w:type="spellEnd"/>
            <w:r w:rsidR="00C0710F" w:rsidRPr="00C7618C">
              <w:rPr>
                <w:rFonts w:cs="Times New Roman"/>
              </w:rPr>
              <w:t xml:space="preserve"> </w:t>
            </w:r>
            <w:proofErr w:type="spellStart"/>
            <w:r w:rsidRPr="00C7618C">
              <w:rPr>
                <w:rFonts w:cs="Times New Roman"/>
              </w:rPr>
              <w:t>cepacia</w:t>
            </w:r>
            <w:proofErr w:type="spellEnd"/>
            <w:r w:rsidRPr="00C7618C">
              <w:rPr>
                <w:rFonts w:cs="Times New Roman"/>
              </w:rPr>
              <w:t xml:space="preserve"> complex</w:t>
            </w:r>
          </w:p>
          <w:p w:rsidR="00B2513C" w:rsidRPr="00C7618C" w:rsidRDefault="00B2513C" w:rsidP="00C0710F">
            <w:pPr>
              <w:spacing w:after="360"/>
              <w:jc w:val="both"/>
              <w:rPr>
                <w:rFonts w:cs="Times New Roman"/>
              </w:rPr>
            </w:pPr>
            <w:r w:rsidRPr="00C7618C">
              <w:rPr>
                <w:rFonts w:cs="Times New Roman"/>
              </w:rPr>
              <w:t>Group K</w:t>
            </w:r>
            <w:r w:rsidR="00C0710F" w:rsidRPr="00C7618C">
              <w:rPr>
                <w:rFonts w:cs="Times New Roman"/>
              </w:rPr>
              <w:t xml:space="preserve">  </w:t>
            </w:r>
            <w:r w:rsidRPr="00C7618C">
              <w:rPr>
                <w:rFonts w:cs="Times New Roman"/>
              </w:rPr>
              <w:t>(forward primer)</w:t>
            </w:r>
          </w:p>
        </w:tc>
        <w:tc>
          <w:tcPr>
            <w:tcW w:w="3686" w:type="dxa"/>
          </w:tcPr>
          <w:p w:rsidR="00B2513C" w:rsidRPr="00C7618C" w:rsidRDefault="00B2513C" w:rsidP="0074178C">
            <w:pPr>
              <w:spacing w:after="360" w:line="360" w:lineRule="auto"/>
              <w:jc w:val="both"/>
              <w:rPr>
                <w:rFonts w:cs="Times New Roman"/>
              </w:rPr>
            </w:pPr>
            <w:r w:rsidRPr="00C7618C">
              <w:rPr>
                <w:rFonts w:cs="Times New Roman"/>
              </w:rPr>
              <w:t>GGCNGAAGACGTCTACCGG</w:t>
            </w:r>
          </w:p>
        </w:tc>
        <w:tc>
          <w:tcPr>
            <w:tcW w:w="1134" w:type="dxa"/>
          </w:tcPr>
          <w:p w:rsidR="00B2513C" w:rsidRPr="00C7618C" w:rsidRDefault="00B2513C" w:rsidP="0074178C">
            <w:pPr>
              <w:spacing w:after="360" w:line="360" w:lineRule="auto"/>
              <w:jc w:val="both"/>
              <w:rPr>
                <w:rFonts w:cs="Times New Roman"/>
              </w:rPr>
            </w:pPr>
            <w:r w:rsidRPr="00C7618C">
              <w:rPr>
                <w:rFonts w:cs="Times New Roman"/>
              </w:rPr>
              <w:t>All</w:t>
            </w:r>
          </w:p>
        </w:tc>
        <w:tc>
          <w:tcPr>
            <w:tcW w:w="1275" w:type="dxa"/>
          </w:tcPr>
          <w:p w:rsidR="00B2513C" w:rsidRPr="00C7618C" w:rsidRDefault="00B2513C" w:rsidP="0074178C">
            <w:pPr>
              <w:spacing w:after="360" w:line="360" w:lineRule="auto"/>
              <w:jc w:val="both"/>
              <w:rPr>
                <w:rFonts w:cs="Times New Roman"/>
              </w:rPr>
            </w:pPr>
            <w:r w:rsidRPr="00C7618C">
              <w:rPr>
                <w:rFonts w:cs="Times New Roman"/>
              </w:rPr>
              <w:t xml:space="preserve">117 </w:t>
            </w:r>
            <w:proofErr w:type="spellStart"/>
            <w:r w:rsidRPr="00C7618C">
              <w:rPr>
                <w:rFonts w:cs="Times New Roman"/>
              </w:rPr>
              <w:t>bp</w:t>
            </w:r>
            <w:proofErr w:type="spellEnd"/>
          </w:p>
        </w:tc>
      </w:tr>
      <w:tr w:rsidR="00B2513C" w:rsidRPr="00C7618C" w:rsidTr="00C0710F">
        <w:trPr>
          <w:trHeight w:val="1131"/>
        </w:trPr>
        <w:tc>
          <w:tcPr>
            <w:tcW w:w="3402" w:type="dxa"/>
          </w:tcPr>
          <w:p w:rsidR="00B2513C" w:rsidRPr="00C7618C" w:rsidRDefault="00B2513C" w:rsidP="0074178C">
            <w:pPr>
              <w:spacing w:after="360" w:line="360" w:lineRule="auto"/>
              <w:jc w:val="both"/>
              <w:rPr>
                <w:rFonts w:cs="Times New Roman"/>
              </w:rPr>
            </w:pPr>
            <w:proofErr w:type="spellStart"/>
            <w:r w:rsidRPr="00C7618C">
              <w:rPr>
                <w:rFonts w:cs="Times New Roman"/>
              </w:rPr>
              <w:t>Burkholderia</w:t>
            </w:r>
            <w:proofErr w:type="spellEnd"/>
            <w:r w:rsidR="00C0710F" w:rsidRPr="00C7618C">
              <w:rPr>
                <w:rFonts w:cs="Times New Roman"/>
              </w:rPr>
              <w:t xml:space="preserve"> </w:t>
            </w:r>
            <w:proofErr w:type="spellStart"/>
            <w:r w:rsidRPr="00C7618C">
              <w:rPr>
                <w:rFonts w:cs="Times New Roman"/>
              </w:rPr>
              <w:t>cepacia</w:t>
            </w:r>
            <w:proofErr w:type="spellEnd"/>
            <w:r w:rsidRPr="00C7618C">
              <w:rPr>
                <w:rFonts w:cs="Times New Roman"/>
              </w:rPr>
              <w:t xml:space="preserve"> complex</w:t>
            </w:r>
          </w:p>
          <w:p w:rsidR="00B2513C" w:rsidRPr="00C7618C" w:rsidRDefault="00B2513C" w:rsidP="00C0710F">
            <w:pPr>
              <w:spacing w:after="360" w:line="360" w:lineRule="auto"/>
              <w:jc w:val="both"/>
              <w:rPr>
                <w:rFonts w:cs="Times New Roman"/>
              </w:rPr>
            </w:pPr>
            <w:r w:rsidRPr="00C7618C">
              <w:rPr>
                <w:rFonts w:cs="Times New Roman"/>
              </w:rPr>
              <w:t>Group K (reverse primer)</w:t>
            </w:r>
          </w:p>
        </w:tc>
        <w:tc>
          <w:tcPr>
            <w:tcW w:w="3686" w:type="dxa"/>
          </w:tcPr>
          <w:p w:rsidR="00B2513C" w:rsidRPr="00C7618C" w:rsidRDefault="00B2513C" w:rsidP="0074178C">
            <w:pPr>
              <w:spacing w:after="360" w:line="360" w:lineRule="auto"/>
              <w:jc w:val="both"/>
              <w:rPr>
                <w:rFonts w:cs="Times New Roman"/>
              </w:rPr>
            </w:pPr>
            <w:r w:rsidRPr="00C7618C">
              <w:rPr>
                <w:rFonts w:cs="Times New Roman"/>
              </w:rPr>
              <w:t>TCGAAGTTGCTGCGCGAC</w:t>
            </w:r>
          </w:p>
        </w:tc>
        <w:tc>
          <w:tcPr>
            <w:tcW w:w="1134" w:type="dxa"/>
          </w:tcPr>
          <w:p w:rsidR="00B2513C" w:rsidRPr="00C7618C" w:rsidRDefault="00B2513C" w:rsidP="0074178C">
            <w:pPr>
              <w:spacing w:after="360" w:line="360" w:lineRule="auto"/>
              <w:jc w:val="both"/>
              <w:rPr>
                <w:rFonts w:cs="Times New Roman"/>
              </w:rPr>
            </w:pPr>
            <w:r w:rsidRPr="00C7618C">
              <w:rPr>
                <w:rFonts w:cs="Times New Roman"/>
              </w:rPr>
              <w:t>All</w:t>
            </w:r>
          </w:p>
        </w:tc>
        <w:tc>
          <w:tcPr>
            <w:tcW w:w="1275" w:type="dxa"/>
          </w:tcPr>
          <w:p w:rsidR="00B2513C" w:rsidRPr="00C7618C" w:rsidRDefault="00B2513C" w:rsidP="0074178C">
            <w:pPr>
              <w:spacing w:after="360" w:line="360" w:lineRule="auto"/>
              <w:jc w:val="both"/>
              <w:rPr>
                <w:rFonts w:cs="Times New Roman"/>
              </w:rPr>
            </w:pPr>
            <w:r w:rsidRPr="00C7618C">
              <w:rPr>
                <w:rFonts w:cs="Times New Roman"/>
              </w:rPr>
              <w:t xml:space="preserve">117 </w:t>
            </w:r>
            <w:proofErr w:type="spellStart"/>
            <w:r w:rsidRPr="00C7618C">
              <w:rPr>
                <w:rFonts w:cs="Times New Roman"/>
              </w:rPr>
              <w:t>bp</w:t>
            </w:r>
            <w:proofErr w:type="spellEnd"/>
          </w:p>
        </w:tc>
      </w:tr>
    </w:tbl>
    <w:p w:rsidR="00B2513C" w:rsidRPr="00C7618C" w:rsidRDefault="00B2513C"/>
    <w:p w:rsidR="000F145D" w:rsidRPr="00701FFE" w:rsidRDefault="000F145D" w:rsidP="00C0710F">
      <w:pPr>
        <w:tabs>
          <w:tab w:val="center" w:pos="17820"/>
        </w:tabs>
        <w:spacing w:line="360" w:lineRule="auto"/>
        <w:ind w:right="765"/>
      </w:pPr>
      <w:r w:rsidRPr="00C7618C">
        <w:rPr>
          <w:rFonts w:cstheme="minorHAnsi"/>
          <w:b/>
        </w:rPr>
        <w:t xml:space="preserve">Table </w:t>
      </w:r>
      <w:r w:rsidR="00C0710F" w:rsidRPr="00C7618C">
        <w:rPr>
          <w:rFonts w:cstheme="minorHAnsi"/>
          <w:b/>
        </w:rPr>
        <w:t>2</w:t>
      </w:r>
      <w:r w:rsidRPr="00C7618C">
        <w:rPr>
          <w:rFonts w:cstheme="minorHAnsi"/>
          <w:b/>
        </w:rPr>
        <w:t xml:space="preserve">: </w:t>
      </w:r>
      <w:r w:rsidRPr="00701FFE">
        <w:rPr>
          <w:rFonts w:cstheme="minorHAnsi"/>
        </w:rPr>
        <w:t>Baseline</w:t>
      </w:r>
      <w:r w:rsidR="00713EB3" w:rsidRPr="00701FFE">
        <w:rPr>
          <w:rFonts w:cstheme="minorHAnsi"/>
        </w:rPr>
        <w:t xml:space="preserve"> characteristics of</w:t>
      </w:r>
      <w:r w:rsidRPr="00701FFE">
        <w:rPr>
          <w:rFonts w:cstheme="minorHAnsi"/>
        </w:rPr>
        <w:t xml:space="preserve"> the patients</w:t>
      </w:r>
      <w:r w:rsidR="008F0D2A" w:rsidRPr="00701FFE">
        <w:rPr>
          <w:rFonts w:cstheme="minorHAnsi"/>
        </w:rPr>
        <w:t xml:space="preserve"> (n=</w:t>
      </w:r>
      <w:r w:rsidRPr="00701FFE">
        <w:rPr>
          <w:rFonts w:cstheme="minorHAnsi"/>
        </w:rPr>
        <w:t xml:space="preserve">29) with </w:t>
      </w:r>
      <w:proofErr w:type="spellStart"/>
      <w:r w:rsidR="00713EB3" w:rsidRPr="00701FFE">
        <w:rPr>
          <w:rFonts w:cstheme="minorHAnsi"/>
        </w:rPr>
        <w:t>Burkholderia</w:t>
      </w:r>
      <w:proofErr w:type="spellEnd"/>
      <w:r w:rsidR="00713EB3" w:rsidRPr="00701FFE">
        <w:rPr>
          <w:rFonts w:cstheme="minorHAnsi"/>
        </w:rPr>
        <w:t xml:space="preserve"> infection. </w:t>
      </w:r>
    </w:p>
    <w:tbl>
      <w:tblPr>
        <w:tblStyle w:val="TableGrid"/>
        <w:tblW w:w="9318" w:type="dxa"/>
        <w:tblInd w:w="288" w:type="dxa"/>
        <w:tblLayout w:type="fixed"/>
        <w:tblLook w:val="04A0"/>
      </w:tblPr>
      <w:tblGrid>
        <w:gridCol w:w="3931"/>
        <w:gridCol w:w="2126"/>
        <w:gridCol w:w="3261"/>
      </w:tblGrid>
      <w:tr w:rsidR="000F145D" w:rsidRPr="00C7618C" w:rsidTr="00C0710F">
        <w:tc>
          <w:tcPr>
            <w:tcW w:w="3931" w:type="dxa"/>
          </w:tcPr>
          <w:p w:rsidR="000F145D" w:rsidRPr="00C7618C" w:rsidRDefault="00680CA6" w:rsidP="004F7753">
            <w:pPr>
              <w:tabs>
                <w:tab w:val="center" w:pos="17820"/>
              </w:tabs>
              <w:spacing w:line="360" w:lineRule="auto"/>
              <w:ind w:right="765"/>
              <w:rPr>
                <w:rFonts w:cstheme="minorHAnsi"/>
                <w:b/>
              </w:rPr>
            </w:pPr>
            <w:r w:rsidRPr="00C7618C">
              <w:rPr>
                <w:rFonts w:cstheme="minorHAnsi"/>
                <w:b/>
              </w:rPr>
              <w:t>Characteristics</w:t>
            </w:r>
          </w:p>
        </w:tc>
        <w:tc>
          <w:tcPr>
            <w:tcW w:w="2126" w:type="dxa"/>
          </w:tcPr>
          <w:p w:rsidR="000F145D" w:rsidRPr="00C7618C" w:rsidRDefault="00680CA6" w:rsidP="004F7753">
            <w:pPr>
              <w:tabs>
                <w:tab w:val="center" w:pos="17820"/>
              </w:tabs>
              <w:spacing w:line="360" w:lineRule="auto"/>
              <w:ind w:right="765"/>
              <w:rPr>
                <w:rFonts w:cstheme="minorHAnsi"/>
                <w:b/>
              </w:rPr>
            </w:pPr>
            <w:r w:rsidRPr="00C7618C">
              <w:rPr>
                <w:rFonts w:cstheme="minorHAnsi"/>
                <w:b/>
              </w:rPr>
              <w:t>Mean value</w:t>
            </w:r>
          </w:p>
        </w:tc>
        <w:tc>
          <w:tcPr>
            <w:tcW w:w="3261" w:type="dxa"/>
          </w:tcPr>
          <w:p w:rsidR="000F145D" w:rsidRPr="00C7618C" w:rsidRDefault="00680CA6" w:rsidP="004F7753">
            <w:pPr>
              <w:tabs>
                <w:tab w:val="center" w:pos="17820"/>
              </w:tabs>
              <w:spacing w:line="360" w:lineRule="auto"/>
              <w:ind w:right="765"/>
              <w:rPr>
                <w:rFonts w:cstheme="minorHAnsi"/>
                <w:b/>
              </w:rPr>
            </w:pPr>
            <w:r w:rsidRPr="00C7618C">
              <w:rPr>
                <w:rFonts w:cstheme="minorHAnsi"/>
                <w:b/>
              </w:rPr>
              <w:t>Range</w:t>
            </w:r>
          </w:p>
        </w:tc>
      </w:tr>
      <w:tr w:rsidR="00680CA6" w:rsidRPr="00C7618C" w:rsidTr="00C0710F">
        <w:trPr>
          <w:trHeight w:val="570"/>
        </w:trPr>
        <w:tc>
          <w:tcPr>
            <w:tcW w:w="3931" w:type="dxa"/>
          </w:tcPr>
          <w:p w:rsidR="00680CA6" w:rsidRPr="00C7618C" w:rsidRDefault="00680CA6" w:rsidP="00206505">
            <w:pPr>
              <w:tabs>
                <w:tab w:val="center" w:pos="17820"/>
              </w:tabs>
              <w:spacing w:line="360" w:lineRule="auto"/>
              <w:ind w:right="765"/>
              <w:rPr>
                <w:rFonts w:cstheme="minorHAnsi"/>
              </w:rPr>
            </w:pPr>
            <w:r w:rsidRPr="00C7618C">
              <w:rPr>
                <w:rFonts w:cstheme="minorHAnsi"/>
              </w:rPr>
              <w:t>Median age</w:t>
            </w:r>
          </w:p>
        </w:tc>
        <w:tc>
          <w:tcPr>
            <w:tcW w:w="2126" w:type="dxa"/>
          </w:tcPr>
          <w:p w:rsidR="00680CA6" w:rsidRPr="00C7618C" w:rsidRDefault="00680CA6" w:rsidP="00206505">
            <w:pPr>
              <w:tabs>
                <w:tab w:val="center" w:pos="17820"/>
              </w:tabs>
              <w:spacing w:line="360" w:lineRule="auto"/>
              <w:ind w:right="765"/>
              <w:rPr>
                <w:rFonts w:cstheme="minorHAnsi"/>
              </w:rPr>
            </w:pPr>
            <w:r w:rsidRPr="00C7618C">
              <w:rPr>
                <w:rFonts w:cstheme="minorHAnsi"/>
              </w:rPr>
              <w:t>21 yrs</w:t>
            </w:r>
          </w:p>
        </w:tc>
        <w:tc>
          <w:tcPr>
            <w:tcW w:w="3261" w:type="dxa"/>
          </w:tcPr>
          <w:p w:rsidR="00680CA6" w:rsidRPr="00C7618C" w:rsidRDefault="00680CA6" w:rsidP="00206505">
            <w:pPr>
              <w:tabs>
                <w:tab w:val="center" w:pos="17820"/>
              </w:tabs>
              <w:spacing w:line="360" w:lineRule="auto"/>
              <w:ind w:right="765"/>
              <w:rPr>
                <w:rFonts w:cstheme="minorHAnsi"/>
              </w:rPr>
            </w:pPr>
            <w:r w:rsidRPr="00C7618C">
              <w:rPr>
                <w:rFonts w:cstheme="minorHAnsi"/>
              </w:rPr>
              <w:t>6 - 48 yrs</w:t>
            </w:r>
          </w:p>
        </w:tc>
      </w:tr>
      <w:tr w:rsidR="00680CA6" w:rsidRPr="00C7618C" w:rsidTr="00C0710F">
        <w:trPr>
          <w:trHeight w:val="550"/>
        </w:trPr>
        <w:tc>
          <w:tcPr>
            <w:tcW w:w="3931" w:type="dxa"/>
          </w:tcPr>
          <w:p w:rsidR="00680CA6" w:rsidRPr="00C7618C" w:rsidRDefault="00680CA6" w:rsidP="00206505">
            <w:pPr>
              <w:tabs>
                <w:tab w:val="center" w:pos="17820"/>
              </w:tabs>
              <w:spacing w:line="360" w:lineRule="auto"/>
              <w:ind w:right="765"/>
              <w:rPr>
                <w:rFonts w:cstheme="minorHAnsi"/>
              </w:rPr>
            </w:pPr>
            <w:r w:rsidRPr="00C7618C">
              <w:rPr>
                <w:rFonts w:cstheme="minorHAnsi"/>
              </w:rPr>
              <w:t xml:space="preserve"> Hemoglobin</w:t>
            </w:r>
          </w:p>
        </w:tc>
        <w:tc>
          <w:tcPr>
            <w:tcW w:w="2126" w:type="dxa"/>
          </w:tcPr>
          <w:p w:rsidR="00680CA6" w:rsidRPr="00C7618C" w:rsidRDefault="00680CA6" w:rsidP="00206505">
            <w:pPr>
              <w:tabs>
                <w:tab w:val="center" w:pos="17820"/>
              </w:tabs>
              <w:spacing w:line="360" w:lineRule="auto"/>
              <w:ind w:right="765"/>
              <w:rPr>
                <w:rFonts w:cstheme="minorHAnsi"/>
              </w:rPr>
            </w:pPr>
            <w:r w:rsidRPr="00C7618C">
              <w:rPr>
                <w:rFonts w:cstheme="minorHAnsi"/>
              </w:rPr>
              <w:t>7.1 g/dl</w:t>
            </w:r>
          </w:p>
        </w:tc>
        <w:tc>
          <w:tcPr>
            <w:tcW w:w="3261" w:type="dxa"/>
          </w:tcPr>
          <w:p w:rsidR="00680CA6" w:rsidRPr="00C7618C" w:rsidRDefault="00680CA6" w:rsidP="00C0710F">
            <w:pPr>
              <w:tabs>
                <w:tab w:val="center" w:pos="17820"/>
              </w:tabs>
              <w:spacing w:line="360" w:lineRule="auto"/>
              <w:ind w:right="765"/>
              <w:rPr>
                <w:rFonts w:cstheme="minorHAnsi"/>
              </w:rPr>
            </w:pPr>
            <w:r w:rsidRPr="00C7618C">
              <w:rPr>
                <w:rFonts w:cstheme="minorHAnsi"/>
              </w:rPr>
              <w:t xml:space="preserve">5.0 - 9.0g/dl </w:t>
            </w:r>
          </w:p>
        </w:tc>
      </w:tr>
      <w:tr w:rsidR="00680CA6" w:rsidRPr="00C7618C" w:rsidTr="00C0710F">
        <w:trPr>
          <w:trHeight w:val="572"/>
        </w:trPr>
        <w:tc>
          <w:tcPr>
            <w:tcW w:w="3931" w:type="dxa"/>
          </w:tcPr>
          <w:p w:rsidR="00680CA6" w:rsidRPr="00C7618C" w:rsidRDefault="00680CA6" w:rsidP="00206505">
            <w:pPr>
              <w:tabs>
                <w:tab w:val="center" w:pos="17820"/>
              </w:tabs>
              <w:spacing w:line="360" w:lineRule="auto"/>
              <w:ind w:right="765"/>
              <w:rPr>
                <w:rFonts w:cstheme="minorHAnsi"/>
              </w:rPr>
            </w:pPr>
            <w:r w:rsidRPr="00C7618C">
              <w:rPr>
                <w:rFonts w:cstheme="minorHAnsi"/>
              </w:rPr>
              <w:t>Total leukocyte count (TLC):</w:t>
            </w:r>
          </w:p>
        </w:tc>
        <w:tc>
          <w:tcPr>
            <w:tcW w:w="2126" w:type="dxa"/>
          </w:tcPr>
          <w:p w:rsidR="00680CA6" w:rsidRPr="00C7618C" w:rsidRDefault="00680CA6" w:rsidP="00206505">
            <w:pPr>
              <w:tabs>
                <w:tab w:val="center" w:pos="17820"/>
              </w:tabs>
              <w:spacing w:line="360" w:lineRule="auto"/>
              <w:ind w:right="765"/>
              <w:rPr>
                <w:rFonts w:cstheme="minorHAnsi"/>
              </w:rPr>
            </w:pPr>
            <w:r w:rsidRPr="00C7618C">
              <w:rPr>
                <w:rFonts w:cstheme="minorHAnsi"/>
              </w:rPr>
              <w:t>1440 /μ l</w:t>
            </w:r>
          </w:p>
        </w:tc>
        <w:tc>
          <w:tcPr>
            <w:tcW w:w="3261" w:type="dxa"/>
          </w:tcPr>
          <w:p w:rsidR="00680CA6" w:rsidRPr="00C7618C" w:rsidRDefault="00680CA6" w:rsidP="00C0710F">
            <w:pPr>
              <w:tabs>
                <w:tab w:val="center" w:pos="17820"/>
              </w:tabs>
              <w:spacing w:line="360" w:lineRule="auto"/>
              <w:ind w:right="765"/>
              <w:rPr>
                <w:rFonts w:cstheme="minorHAnsi"/>
              </w:rPr>
            </w:pPr>
            <w:r w:rsidRPr="00C7618C">
              <w:rPr>
                <w:rFonts w:cstheme="minorHAnsi"/>
              </w:rPr>
              <w:t>600 - 5000 /</w:t>
            </w:r>
            <w:r w:rsidRPr="00C7618C">
              <w:rPr>
                <w:rFonts w:cstheme="minorHAnsi"/>
                <w:lang w:val="el-GR"/>
              </w:rPr>
              <w:t>μ</w:t>
            </w:r>
            <w:r w:rsidRPr="00C7618C">
              <w:rPr>
                <w:rFonts w:cstheme="minorHAnsi"/>
              </w:rPr>
              <w:t xml:space="preserve">l </w:t>
            </w:r>
          </w:p>
        </w:tc>
      </w:tr>
      <w:tr w:rsidR="00680CA6" w:rsidRPr="00C7618C" w:rsidTr="00C0710F">
        <w:trPr>
          <w:trHeight w:val="538"/>
        </w:trPr>
        <w:tc>
          <w:tcPr>
            <w:tcW w:w="3931" w:type="dxa"/>
          </w:tcPr>
          <w:p w:rsidR="00680CA6" w:rsidRPr="00C7618C" w:rsidRDefault="00680CA6" w:rsidP="00C0710F">
            <w:pPr>
              <w:tabs>
                <w:tab w:val="center" w:pos="17820"/>
              </w:tabs>
              <w:spacing w:line="360" w:lineRule="auto"/>
              <w:ind w:right="765"/>
              <w:rPr>
                <w:rFonts w:cstheme="minorHAnsi"/>
              </w:rPr>
            </w:pPr>
            <w:r w:rsidRPr="00C7618C">
              <w:rPr>
                <w:rFonts w:cstheme="minorHAnsi"/>
              </w:rPr>
              <w:t xml:space="preserve"> Absolute </w:t>
            </w:r>
            <w:proofErr w:type="spellStart"/>
            <w:r w:rsidRPr="00C7618C">
              <w:rPr>
                <w:rFonts w:cstheme="minorHAnsi"/>
              </w:rPr>
              <w:t>neutrophil</w:t>
            </w:r>
            <w:proofErr w:type="spellEnd"/>
            <w:r w:rsidRPr="00C7618C">
              <w:rPr>
                <w:rFonts w:cstheme="minorHAnsi"/>
              </w:rPr>
              <w:t xml:space="preserve"> </w:t>
            </w:r>
            <w:r w:rsidR="00C0710F" w:rsidRPr="00C7618C">
              <w:rPr>
                <w:rFonts w:cstheme="minorHAnsi"/>
              </w:rPr>
              <w:t xml:space="preserve"> C</w:t>
            </w:r>
            <w:r w:rsidRPr="00C7618C">
              <w:rPr>
                <w:rFonts w:cstheme="minorHAnsi"/>
              </w:rPr>
              <w:t>ount(ANC):</w:t>
            </w:r>
          </w:p>
        </w:tc>
        <w:tc>
          <w:tcPr>
            <w:tcW w:w="2126" w:type="dxa"/>
          </w:tcPr>
          <w:p w:rsidR="00680CA6" w:rsidRPr="00C7618C" w:rsidRDefault="00680CA6" w:rsidP="00206505">
            <w:pPr>
              <w:tabs>
                <w:tab w:val="center" w:pos="17820"/>
              </w:tabs>
              <w:spacing w:line="360" w:lineRule="auto"/>
              <w:ind w:right="765"/>
              <w:rPr>
                <w:rFonts w:cstheme="minorHAnsi"/>
              </w:rPr>
            </w:pPr>
            <w:r w:rsidRPr="00C7618C">
              <w:rPr>
                <w:rFonts w:cstheme="minorHAnsi"/>
              </w:rPr>
              <w:t xml:space="preserve">620 / </w:t>
            </w:r>
            <w:r w:rsidRPr="00C7618C">
              <w:rPr>
                <w:rFonts w:cstheme="minorHAnsi"/>
                <w:lang w:val="el-GR"/>
              </w:rPr>
              <w:t>μ</w:t>
            </w:r>
            <w:r w:rsidRPr="00C7618C">
              <w:rPr>
                <w:rFonts w:cstheme="minorHAnsi"/>
              </w:rPr>
              <w:t xml:space="preserve"> l </w:t>
            </w:r>
          </w:p>
          <w:p w:rsidR="00680CA6" w:rsidRPr="00C7618C" w:rsidRDefault="00680CA6" w:rsidP="00206505">
            <w:pPr>
              <w:tabs>
                <w:tab w:val="center" w:pos="17820"/>
              </w:tabs>
              <w:spacing w:line="360" w:lineRule="auto"/>
              <w:ind w:right="765"/>
              <w:rPr>
                <w:rFonts w:cstheme="minorHAnsi"/>
              </w:rPr>
            </w:pPr>
          </w:p>
        </w:tc>
        <w:tc>
          <w:tcPr>
            <w:tcW w:w="3261" w:type="dxa"/>
          </w:tcPr>
          <w:p w:rsidR="00680CA6" w:rsidRPr="00C7618C" w:rsidRDefault="00680CA6" w:rsidP="00C0710F">
            <w:pPr>
              <w:tabs>
                <w:tab w:val="center" w:pos="17820"/>
              </w:tabs>
              <w:spacing w:line="360" w:lineRule="auto"/>
              <w:ind w:right="765"/>
              <w:rPr>
                <w:rFonts w:cstheme="minorHAnsi"/>
              </w:rPr>
            </w:pPr>
            <w:r w:rsidRPr="00C7618C">
              <w:rPr>
                <w:rFonts w:cstheme="minorHAnsi"/>
              </w:rPr>
              <w:t>300 - 2800 /</w:t>
            </w:r>
            <w:r w:rsidRPr="00C7618C">
              <w:rPr>
                <w:rFonts w:cstheme="minorHAnsi"/>
                <w:lang w:val="el-GR"/>
              </w:rPr>
              <w:t>μ</w:t>
            </w:r>
            <w:r w:rsidRPr="00C7618C">
              <w:rPr>
                <w:rFonts w:cstheme="minorHAnsi"/>
              </w:rPr>
              <w:t>l</w:t>
            </w:r>
          </w:p>
        </w:tc>
      </w:tr>
      <w:tr w:rsidR="00680CA6" w:rsidRPr="00C7618C" w:rsidTr="00C0710F">
        <w:tc>
          <w:tcPr>
            <w:tcW w:w="3931" w:type="dxa"/>
          </w:tcPr>
          <w:p w:rsidR="00680CA6" w:rsidRPr="00C7618C" w:rsidRDefault="00680CA6" w:rsidP="00206505">
            <w:pPr>
              <w:tabs>
                <w:tab w:val="center" w:pos="17820"/>
              </w:tabs>
              <w:spacing w:line="360" w:lineRule="auto"/>
              <w:ind w:right="765"/>
              <w:rPr>
                <w:rFonts w:cstheme="minorHAnsi"/>
              </w:rPr>
            </w:pPr>
            <w:r w:rsidRPr="00C7618C">
              <w:rPr>
                <w:rFonts w:cstheme="minorHAnsi"/>
              </w:rPr>
              <w:t>Platelet count:</w:t>
            </w:r>
          </w:p>
        </w:tc>
        <w:tc>
          <w:tcPr>
            <w:tcW w:w="2126" w:type="dxa"/>
          </w:tcPr>
          <w:p w:rsidR="00680CA6" w:rsidRPr="00C7618C" w:rsidRDefault="00680CA6" w:rsidP="00206505">
            <w:pPr>
              <w:tabs>
                <w:tab w:val="center" w:pos="17820"/>
              </w:tabs>
              <w:spacing w:line="360" w:lineRule="auto"/>
              <w:ind w:right="765"/>
              <w:rPr>
                <w:rFonts w:cstheme="minorHAnsi"/>
              </w:rPr>
            </w:pPr>
            <w:r w:rsidRPr="00C7618C">
              <w:rPr>
                <w:rFonts w:cstheme="minorHAnsi"/>
              </w:rPr>
              <w:t>33,730/</w:t>
            </w:r>
            <w:r w:rsidRPr="00C7618C">
              <w:rPr>
                <w:rFonts w:cstheme="minorHAnsi"/>
                <w:lang w:val="el-GR"/>
              </w:rPr>
              <w:t>μ</w:t>
            </w:r>
            <w:r w:rsidRPr="00C7618C">
              <w:rPr>
                <w:rFonts w:cstheme="minorHAnsi"/>
              </w:rPr>
              <w:t xml:space="preserve"> l </w:t>
            </w:r>
          </w:p>
          <w:p w:rsidR="00680CA6" w:rsidRPr="00C7618C" w:rsidRDefault="00680CA6" w:rsidP="00206505">
            <w:pPr>
              <w:tabs>
                <w:tab w:val="center" w:pos="17820"/>
              </w:tabs>
              <w:spacing w:line="360" w:lineRule="auto"/>
              <w:ind w:right="765"/>
              <w:rPr>
                <w:rFonts w:cstheme="minorHAnsi"/>
              </w:rPr>
            </w:pPr>
          </w:p>
        </w:tc>
        <w:tc>
          <w:tcPr>
            <w:tcW w:w="3261" w:type="dxa"/>
          </w:tcPr>
          <w:p w:rsidR="00680CA6" w:rsidRPr="00C7618C" w:rsidRDefault="00680CA6" w:rsidP="00C0710F">
            <w:pPr>
              <w:tabs>
                <w:tab w:val="center" w:pos="17820"/>
              </w:tabs>
              <w:spacing w:line="360" w:lineRule="auto"/>
              <w:ind w:right="765"/>
              <w:rPr>
                <w:rFonts w:cstheme="minorHAnsi"/>
              </w:rPr>
            </w:pPr>
            <w:r w:rsidRPr="00C7618C">
              <w:rPr>
                <w:rFonts w:cstheme="minorHAnsi"/>
              </w:rPr>
              <w:t>7000 -100000/</w:t>
            </w:r>
            <w:r w:rsidRPr="00C7618C">
              <w:rPr>
                <w:rFonts w:cstheme="minorHAnsi"/>
                <w:lang w:val="el-GR"/>
              </w:rPr>
              <w:t>μ</w:t>
            </w:r>
            <w:r w:rsidRPr="00C7618C">
              <w:rPr>
                <w:rFonts w:cstheme="minorHAnsi"/>
              </w:rPr>
              <w:t xml:space="preserve">l </w:t>
            </w:r>
          </w:p>
        </w:tc>
      </w:tr>
    </w:tbl>
    <w:p w:rsidR="000F145D" w:rsidRPr="00C7618C" w:rsidRDefault="000F145D"/>
    <w:sectPr w:rsidR="000F145D" w:rsidRPr="00C7618C" w:rsidSect="00EC4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2513C"/>
    <w:rsid w:val="000F145D"/>
    <w:rsid w:val="00107794"/>
    <w:rsid w:val="001B10A3"/>
    <w:rsid w:val="005F1FD3"/>
    <w:rsid w:val="00680CA6"/>
    <w:rsid w:val="00701FFE"/>
    <w:rsid w:val="00713EB3"/>
    <w:rsid w:val="00717883"/>
    <w:rsid w:val="008F0D2A"/>
    <w:rsid w:val="00B2513C"/>
    <w:rsid w:val="00B91FB3"/>
    <w:rsid w:val="00BB65E9"/>
    <w:rsid w:val="00C0710F"/>
    <w:rsid w:val="00C659D6"/>
    <w:rsid w:val="00C7618C"/>
    <w:rsid w:val="00C92EBD"/>
    <w:rsid w:val="00DD2C96"/>
    <w:rsid w:val="00EC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2513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4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HEMATOLOGY</dc:creator>
  <cp:lastModifiedBy>Hematology</cp:lastModifiedBy>
  <cp:revision>7</cp:revision>
  <dcterms:created xsi:type="dcterms:W3CDTF">2018-01-25T09:49:00Z</dcterms:created>
  <dcterms:modified xsi:type="dcterms:W3CDTF">2018-02-01T12:41:00Z</dcterms:modified>
</cp:coreProperties>
</file>